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74" w:rsidRPr="007E6D37" w:rsidRDefault="00804CB0">
      <w:pPr>
        <w:rPr>
          <w:rFonts w:ascii="Open Sans" w:hAnsi="Open Sans" w:cs="Open Sans"/>
          <w:i w:val="0"/>
          <w:noProof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6705CC">
            <wp:simplePos x="0" y="0"/>
            <wp:positionH relativeFrom="column">
              <wp:posOffset>3277235</wp:posOffset>
            </wp:positionH>
            <wp:positionV relativeFrom="paragraph">
              <wp:posOffset>-120650</wp:posOffset>
            </wp:positionV>
            <wp:extent cx="2847340" cy="2254885"/>
            <wp:effectExtent l="0" t="0" r="0" b="0"/>
            <wp:wrapThrough wrapText="bothSides">
              <wp:wrapPolygon edited="0">
                <wp:start x="0" y="0"/>
                <wp:lineTo x="0" y="21351"/>
                <wp:lineTo x="21388" y="21351"/>
                <wp:lineTo x="2138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5B4" w:rsidRPr="007E6D37" w:rsidRDefault="00C335B4">
      <w:pPr>
        <w:rPr>
          <w:rFonts w:ascii="Open Sans" w:hAnsi="Open Sans" w:cs="Open Sans"/>
          <w:i w:val="0"/>
          <w:noProof/>
          <w:sz w:val="24"/>
        </w:rPr>
      </w:pPr>
    </w:p>
    <w:p w:rsidR="00E96D7D" w:rsidRPr="007E6D37" w:rsidRDefault="00E96D7D">
      <w:pPr>
        <w:rPr>
          <w:rFonts w:ascii="Open Sans" w:hAnsi="Open Sans" w:cs="Open Sans"/>
          <w:i w:val="0"/>
          <w:iCs/>
          <w:sz w:val="14"/>
          <w:szCs w:val="18"/>
        </w:rPr>
      </w:pPr>
    </w:p>
    <w:p w:rsidR="00AE4845" w:rsidRPr="007E6D37" w:rsidRDefault="00AE4845">
      <w:pPr>
        <w:rPr>
          <w:rFonts w:ascii="Open Sans" w:hAnsi="Open Sans" w:cs="Open Sans"/>
          <w:i w:val="0"/>
          <w:iCs/>
          <w:sz w:val="14"/>
          <w:szCs w:val="18"/>
        </w:rPr>
      </w:pPr>
    </w:p>
    <w:p w:rsidR="00554276" w:rsidRDefault="00554276">
      <w:pPr>
        <w:rPr>
          <w:rFonts w:ascii="Open Sans" w:hAnsi="Open Sans" w:cs="Open Sans"/>
          <w:i w:val="0"/>
          <w:iCs/>
          <w:sz w:val="14"/>
          <w:szCs w:val="18"/>
        </w:rPr>
      </w:pPr>
    </w:p>
    <w:p w:rsidR="00554276" w:rsidRDefault="00554276">
      <w:pPr>
        <w:rPr>
          <w:rFonts w:ascii="Open Sans" w:hAnsi="Open Sans" w:cs="Open Sans"/>
          <w:i w:val="0"/>
          <w:iCs/>
          <w:sz w:val="14"/>
          <w:szCs w:val="18"/>
        </w:rPr>
      </w:pPr>
    </w:p>
    <w:p w:rsidR="00554276" w:rsidRDefault="00554276">
      <w:pPr>
        <w:rPr>
          <w:rFonts w:ascii="Open Sans" w:hAnsi="Open Sans" w:cs="Open Sans"/>
          <w:i w:val="0"/>
          <w:iCs/>
          <w:sz w:val="14"/>
          <w:szCs w:val="18"/>
        </w:rPr>
      </w:pPr>
    </w:p>
    <w:p w:rsidR="00554276" w:rsidRDefault="00554276">
      <w:pPr>
        <w:rPr>
          <w:rFonts w:ascii="Open Sans" w:hAnsi="Open Sans" w:cs="Open Sans"/>
          <w:i w:val="0"/>
          <w:iCs/>
          <w:sz w:val="14"/>
          <w:szCs w:val="18"/>
        </w:rPr>
      </w:pPr>
    </w:p>
    <w:p w:rsidR="00554276" w:rsidRDefault="00554276">
      <w:pPr>
        <w:rPr>
          <w:rFonts w:ascii="Open Sans" w:hAnsi="Open Sans" w:cs="Open Sans"/>
          <w:i w:val="0"/>
          <w:iCs/>
          <w:sz w:val="14"/>
          <w:szCs w:val="18"/>
        </w:rPr>
      </w:pPr>
    </w:p>
    <w:p w:rsidR="007C4EFE" w:rsidRPr="007E6D37" w:rsidRDefault="007C4EFE">
      <w:pPr>
        <w:rPr>
          <w:rFonts w:ascii="Open Sans" w:hAnsi="Open Sans" w:cs="Open Sans"/>
          <w:i w:val="0"/>
          <w:iCs/>
          <w:sz w:val="16"/>
          <w:szCs w:val="18"/>
        </w:rPr>
      </w:pPr>
      <w:r w:rsidRPr="007E6D37">
        <w:rPr>
          <w:rFonts w:ascii="Open Sans" w:hAnsi="Open Sans" w:cs="Open Sans"/>
          <w:i w:val="0"/>
          <w:iCs/>
          <w:sz w:val="14"/>
          <w:szCs w:val="18"/>
        </w:rPr>
        <w:t xml:space="preserve">Markt Postbauer-Heng </w:t>
      </w:r>
      <w:r w:rsidR="007B5530" w:rsidRPr="007E6D37">
        <w:rPr>
          <w:rFonts w:ascii="Open Sans" w:hAnsi="Open Sans" w:cs="Open Sans"/>
          <w:i w:val="0"/>
          <w:iCs/>
          <w:sz w:val="14"/>
          <w:szCs w:val="18"/>
        </w:rPr>
        <w:t xml:space="preserve">| </w:t>
      </w:r>
      <w:r w:rsidRPr="007E6D37">
        <w:rPr>
          <w:rFonts w:ascii="Open Sans" w:hAnsi="Open Sans" w:cs="Open Sans"/>
          <w:i w:val="0"/>
          <w:iCs/>
          <w:sz w:val="14"/>
          <w:szCs w:val="18"/>
        </w:rPr>
        <w:t xml:space="preserve">Postfach 1063 </w:t>
      </w:r>
      <w:r w:rsidR="007B5530" w:rsidRPr="007E6D37">
        <w:rPr>
          <w:rFonts w:ascii="Open Sans" w:hAnsi="Open Sans" w:cs="Open Sans"/>
          <w:i w:val="0"/>
          <w:iCs/>
          <w:sz w:val="14"/>
          <w:szCs w:val="18"/>
        </w:rPr>
        <w:t>| 92349</w:t>
      </w:r>
      <w:r w:rsidRPr="007E6D37">
        <w:rPr>
          <w:rFonts w:ascii="Open Sans" w:hAnsi="Open Sans" w:cs="Open Sans"/>
          <w:i w:val="0"/>
          <w:iCs/>
          <w:sz w:val="14"/>
          <w:szCs w:val="18"/>
        </w:rPr>
        <w:t xml:space="preserve"> Postbauer-Heng</w:t>
      </w:r>
    </w:p>
    <w:p w:rsidR="00742863" w:rsidRPr="007E6D37" w:rsidRDefault="00742863" w:rsidP="00742863">
      <w:pPr>
        <w:pStyle w:val="StandardWeb"/>
        <w:contextualSpacing/>
        <w:rPr>
          <w:rFonts w:ascii="Open Sans" w:hAnsi="Open Sans" w:cs="Open Sans"/>
          <w:b/>
          <w:bCs/>
          <w:sz w:val="20"/>
          <w:szCs w:val="20"/>
        </w:rPr>
      </w:pPr>
    </w:p>
    <w:p w:rsidR="00054C68" w:rsidRPr="007E6D37" w:rsidRDefault="00A059E1" w:rsidP="00742863">
      <w:pPr>
        <w:pStyle w:val="StandardWeb"/>
        <w:contextualSpacing/>
        <w:rPr>
          <w:rFonts w:ascii="Open Sans" w:hAnsi="Open Sans" w:cs="Open Sans"/>
          <w:bCs/>
          <w:sz w:val="20"/>
          <w:szCs w:val="22"/>
        </w:rPr>
      </w:pPr>
      <w:r>
        <w:rPr>
          <w:rFonts w:ascii="Open Sans" w:hAnsi="Open Sans" w:cs="Open Sans"/>
          <w:bCs/>
          <w:sz w:val="20"/>
          <w:szCs w:val="22"/>
        </w:rPr>
        <w:t>Unternehmervereinigung Wirtschaftsraum Allersberg</w:t>
      </w:r>
    </w:p>
    <w:p w:rsidR="00983B3A" w:rsidRPr="007E6D37" w:rsidRDefault="00A059E1" w:rsidP="00742863">
      <w:pPr>
        <w:pStyle w:val="StandardWeb"/>
        <w:contextualSpacing/>
        <w:rPr>
          <w:rFonts w:ascii="Open Sans" w:hAnsi="Open Sans" w:cs="Open Sans"/>
          <w:bCs/>
          <w:sz w:val="20"/>
          <w:szCs w:val="22"/>
        </w:rPr>
      </w:pPr>
      <w:r>
        <w:rPr>
          <w:rFonts w:ascii="Open Sans" w:hAnsi="Open Sans" w:cs="Open Sans"/>
          <w:bCs/>
          <w:sz w:val="20"/>
          <w:szCs w:val="22"/>
        </w:rPr>
        <w:t>Zu Händen Frau von Lüdinghausen</w:t>
      </w:r>
    </w:p>
    <w:p w:rsidR="00887F5C" w:rsidRPr="00A059E1" w:rsidRDefault="00A059E1" w:rsidP="00AF5612">
      <w:pPr>
        <w:tabs>
          <w:tab w:val="left" w:pos="2835"/>
          <w:tab w:val="left" w:pos="5040"/>
        </w:tabs>
        <w:rPr>
          <w:rFonts w:ascii="Open Sans" w:hAnsi="Open Sans" w:cs="Open Sans"/>
          <w:i w:val="0"/>
          <w:iCs/>
          <w:sz w:val="20"/>
          <w:lang w:val="en-US"/>
        </w:rPr>
      </w:pPr>
      <w:r w:rsidRPr="00A059E1">
        <w:rPr>
          <w:rFonts w:ascii="Open Sans" w:hAnsi="Open Sans" w:cs="Open Sans"/>
          <w:bCs/>
          <w:i w:val="0"/>
          <w:sz w:val="20"/>
          <w:szCs w:val="22"/>
          <w:lang w:val="en-US"/>
        </w:rPr>
        <w:t>Per Email an: evl@qualityimprovement.de</w:t>
      </w:r>
    </w:p>
    <w:p w:rsidR="00887F5C" w:rsidRPr="00B50762" w:rsidRDefault="00342A86" w:rsidP="00B50762">
      <w:pPr>
        <w:tabs>
          <w:tab w:val="left" w:pos="0"/>
          <w:tab w:val="left" w:pos="5040"/>
        </w:tabs>
        <w:ind w:right="3400"/>
        <w:jc w:val="right"/>
        <w:rPr>
          <w:rFonts w:ascii="Open Sans" w:hAnsi="Open Sans" w:cs="Open Sans"/>
          <w:i w:val="0"/>
          <w:iCs/>
          <w:sz w:val="22"/>
          <w:szCs w:val="22"/>
        </w:rPr>
      </w:pPr>
      <w:r w:rsidRPr="00A059E1">
        <w:rPr>
          <w:rFonts w:ascii="Open Sans" w:hAnsi="Open Sans" w:cs="Open Sans"/>
          <w:i w:val="0"/>
          <w:iCs/>
          <w:sz w:val="24"/>
          <w:lang w:val="en-US"/>
        </w:rPr>
        <w:tab/>
      </w:r>
      <w:r w:rsidRPr="00A059E1">
        <w:rPr>
          <w:rFonts w:ascii="Open Sans" w:hAnsi="Open Sans" w:cs="Open Sans"/>
          <w:i w:val="0"/>
          <w:iCs/>
          <w:sz w:val="24"/>
          <w:lang w:val="en-US"/>
        </w:rPr>
        <w:tab/>
      </w:r>
      <w:r w:rsidR="00371E78" w:rsidRPr="007E6D37">
        <w:rPr>
          <w:rFonts w:ascii="Open Sans" w:hAnsi="Open Sans" w:cs="Open Sans"/>
          <w:i w:val="0"/>
          <w:iCs/>
          <w:sz w:val="18"/>
          <w:szCs w:val="22"/>
        </w:rPr>
        <w:t>Datum</w:t>
      </w:r>
      <w:r w:rsidR="003B1285" w:rsidRPr="007E6D37">
        <w:rPr>
          <w:rFonts w:ascii="Open Sans" w:hAnsi="Open Sans" w:cs="Open Sans"/>
          <w:i w:val="0"/>
          <w:iCs/>
          <w:sz w:val="18"/>
          <w:szCs w:val="22"/>
        </w:rPr>
        <w:t xml:space="preserve">: </w:t>
      </w:r>
      <w:r w:rsidR="007B5530" w:rsidRPr="007E6D37">
        <w:rPr>
          <w:rFonts w:ascii="Open Sans" w:hAnsi="Open Sans" w:cs="Open Sans"/>
          <w:i w:val="0"/>
          <w:iCs/>
          <w:sz w:val="18"/>
          <w:szCs w:val="22"/>
        </w:rPr>
        <w:t xml:space="preserve"> </w:t>
      </w:r>
      <w:r w:rsidR="003A464C" w:rsidRPr="007E6D37">
        <w:rPr>
          <w:rFonts w:ascii="Open Sans" w:hAnsi="Open Sans" w:cs="Open Sans"/>
          <w:i w:val="0"/>
          <w:iCs/>
          <w:sz w:val="18"/>
          <w:szCs w:val="22"/>
        </w:rPr>
        <w:fldChar w:fldCharType="begin"/>
      </w:r>
      <w:r w:rsidR="003A464C" w:rsidRPr="007E6D37">
        <w:rPr>
          <w:rFonts w:ascii="Open Sans" w:hAnsi="Open Sans" w:cs="Open Sans"/>
          <w:i w:val="0"/>
          <w:iCs/>
          <w:sz w:val="18"/>
          <w:szCs w:val="22"/>
        </w:rPr>
        <w:instrText xml:space="preserve"> TIME \@ "d. MMMM yyyy" </w:instrText>
      </w:r>
      <w:r w:rsidR="003A464C" w:rsidRPr="007E6D37">
        <w:rPr>
          <w:rFonts w:ascii="Open Sans" w:hAnsi="Open Sans" w:cs="Open Sans"/>
          <w:i w:val="0"/>
          <w:iCs/>
          <w:sz w:val="18"/>
          <w:szCs w:val="22"/>
        </w:rPr>
        <w:fldChar w:fldCharType="separate"/>
      </w:r>
      <w:r w:rsidR="00A059E1">
        <w:rPr>
          <w:rFonts w:ascii="Open Sans" w:hAnsi="Open Sans" w:cs="Open Sans"/>
          <w:i w:val="0"/>
          <w:iCs/>
          <w:noProof/>
          <w:sz w:val="18"/>
          <w:szCs w:val="22"/>
        </w:rPr>
        <w:t>21. September 2017</w:t>
      </w:r>
      <w:r w:rsidR="003A464C" w:rsidRPr="007E6D37">
        <w:rPr>
          <w:rFonts w:ascii="Open Sans" w:hAnsi="Open Sans" w:cs="Open Sans"/>
          <w:i w:val="0"/>
          <w:iCs/>
          <w:sz w:val="18"/>
          <w:szCs w:val="22"/>
        </w:rPr>
        <w:fldChar w:fldCharType="end"/>
      </w:r>
    </w:p>
    <w:p w:rsidR="000C6A21" w:rsidRDefault="000C6A21" w:rsidP="00903F0A">
      <w:pPr>
        <w:spacing w:line="276" w:lineRule="auto"/>
        <w:rPr>
          <w:rFonts w:ascii="Open Sans" w:hAnsi="Open Sans" w:cs="Open Sans"/>
          <w:b/>
          <w:i w:val="0"/>
          <w:sz w:val="24"/>
          <w:szCs w:val="22"/>
        </w:rPr>
      </w:pPr>
    </w:p>
    <w:p w:rsidR="000C6A21" w:rsidRPr="000C6A21" w:rsidRDefault="007E6D37" w:rsidP="00903F0A">
      <w:pPr>
        <w:spacing w:line="276" w:lineRule="auto"/>
        <w:rPr>
          <w:rFonts w:ascii="Open Sans" w:hAnsi="Open Sans" w:cs="Open Sans"/>
          <w:b/>
          <w:i w:val="0"/>
          <w:sz w:val="32"/>
          <w:szCs w:val="22"/>
        </w:rPr>
      </w:pPr>
      <w:r w:rsidRPr="000C6A21">
        <w:rPr>
          <w:rFonts w:ascii="Open Sans" w:hAnsi="Open Sans" w:cs="Open Sans"/>
          <w:b/>
          <w:i w:val="0"/>
          <w:sz w:val="32"/>
          <w:szCs w:val="22"/>
        </w:rPr>
        <w:t>Energiewende in Unternehmen</w:t>
      </w:r>
    </w:p>
    <w:p w:rsidR="00903F0A" w:rsidRPr="007E6D37" w:rsidRDefault="000C6A21" w:rsidP="00903F0A">
      <w:pPr>
        <w:spacing w:line="276" w:lineRule="auto"/>
        <w:rPr>
          <w:rFonts w:ascii="Open Sans" w:hAnsi="Open Sans" w:cs="Open Sans"/>
          <w:b/>
          <w:i w:val="0"/>
          <w:sz w:val="24"/>
          <w:szCs w:val="22"/>
        </w:rPr>
      </w:pPr>
      <w:r>
        <w:rPr>
          <w:rFonts w:ascii="Open Sans" w:hAnsi="Open Sans" w:cs="Open Sans"/>
          <w:b/>
          <w:i w:val="0"/>
          <w:sz w:val="24"/>
          <w:szCs w:val="22"/>
        </w:rPr>
        <w:t xml:space="preserve">Aktuelles | Best Practice | Informationen </w:t>
      </w:r>
    </w:p>
    <w:p w:rsidR="00983B3A" w:rsidRPr="007E6D37" w:rsidRDefault="00983B3A" w:rsidP="00903F0A">
      <w:pPr>
        <w:spacing w:line="276" w:lineRule="auto"/>
        <w:rPr>
          <w:rFonts w:ascii="Open Sans" w:hAnsi="Open Sans" w:cs="Open Sans"/>
          <w:b/>
          <w:i w:val="0"/>
          <w:sz w:val="24"/>
          <w:szCs w:val="22"/>
        </w:rPr>
      </w:pPr>
    </w:p>
    <w:p w:rsidR="007E6D37" w:rsidRPr="007E6D37" w:rsidRDefault="007E6D37" w:rsidP="007E6D37">
      <w:pPr>
        <w:rPr>
          <w:rFonts w:ascii="Open Sans" w:hAnsi="Open Sans" w:cs="Open Sans"/>
          <w:i w:val="0"/>
          <w:sz w:val="22"/>
          <w:szCs w:val="22"/>
        </w:rPr>
      </w:pPr>
      <w:r>
        <w:rPr>
          <w:rFonts w:ascii="Open Sans" w:hAnsi="Open Sans" w:cs="Open Sans"/>
          <w:i w:val="0"/>
          <w:sz w:val="22"/>
          <w:szCs w:val="22"/>
        </w:rPr>
        <w:t>Sehr geehrte</w:t>
      </w:r>
      <w:r w:rsidR="00A059E1">
        <w:rPr>
          <w:rFonts w:ascii="Open Sans" w:hAnsi="Open Sans" w:cs="Open Sans"/>
          <w:i w:val="0"/>
          <w:sz w:val="22"/>
          <w:szCs w:val="22"/>
        </w:rPr>
        <w:t xml:space="preserve"> </w:t>
      </w:r>
      <w:r>
        <w:rPr>
          <w:rFonts w:ascii="Open Sans" w:hAnsi="Open Sans" w:cs="Open Sans"/>
          <w:i w:val="0"/>
          <w:sz w:val="22"/>
          <w:szCs w:val="22"/>
        </w:rPr>
        <w:t>Frau</w:t>
      </w:r>
      <w:r w:rsidR="00A059E1">
        <w:rPr>
          <w:rFonts w:ascii="Open Sans" w:hAnsi="Open Sans" w:cs="Open Sans"/>
          <w:i w:val="0"/>
          <w:sz w:val="22"/>
          <w:szCs w:val="22"/>
        </w:rPr>
        <w:t xml:space="preserve"> von Lüdinghausen</w:t>
      </w:r>
      <w:r w:rsidRPr="007E6D37">
        <w:rPr>
          <w:rFonts w:ascii="Open Sans" w:hAnsi="Open Sans" w:cs="Open Sans"/>
          <w:i w:val="0"/>
          <w:sz w:val="22"/>
          <w:szCs w:val="22"/>
        </w:rPr>
        <w:t>,</w:t>
      </w:r>
    </w:p>
    <w:p w:rsidR="007E6D37" w:rsidRPr="007E6D37" w:rsidRDefault="007E6D37" w:rsidP="007E6D37">
      <w:pPr>
        <w:rPr>
          <w:rFonts w:ascii="Open Sans" w:hAnsi="Open Sans" w:cs="Open Sans"/>
          <w:i w:val="0"/>
          <w:sz w:val="22"/>
          <w:szCs w:val="22"/>
        </w:rPr>
      </w:pPr>
    </w:p>
    <w:p w:rsidR="007E6D37" w:rsidRDefault="007E6D37" w:rsidP="007E6D37">
      <w:pPr>
        <w:jc w:val="both"/>
        <w:rPr>
          <w:rFonts w:ascii="Open Sans" w:hAnsi="Open Sans" w:cs="Open Sans"/>
          <w:i w:val="0"/>
          <w:sz w:val="22"/>
          <w:szCs w:val="22"/>
        </w:rPr>
      </w:pPr>
      <w:r w:rsidRPr="007E6D37">
        <w:rPr>
          <w:rFonts w:ascii="Open Sans" w:hAnsi="Open Sans" w:cs="Open Sans"/>
          <w:i w:val="0"/>
          <w:sz w:val="22"/>
          <w:szCs w:val="22"/>
        </w:rPr>
        <w:t xml:space="preserve">die Umsetzung der Energiewende ist ein wichtiges Ziel </w:t>
      </w:r>
      <w:r w:rsidR="000C6A21">
        <w:rPr>
          <w:rFonts w:ascii="Open Sans" w:hAnsi="Open Sans" w:cs="Open Sans"/>
          <w:i w:val="0"/>
          <w:sz w:val="22"/>
          <w:szCs w:val="22"/>
        </w:rPr>
        <w:t>unseres</w:t>
      </w:r>
      <w:r w:rsidRPr="007E6D37">
        <w:rPr>
          <w:rFonts w:ascii="Open Sans" w:hAnsi="Open Sans" w:cs="Open Sans"/>
          <w:i w:val="0"/>
          <w:sz w:val="22"/>
          <w:szCs w:val="22"/>
        </w:rPr>
        <w:t xml:space="preserve"> Aktionsbündnisses Oberpfalz – Mittelfranken. </w:t>
      </w:r>
    </w:p>
    <w:p w:rsidR="007E6D37" w:rsidRPr="007E6D37" w:rsidRDefault="007E6D37" w:rsidP="007E6D37">
      <w:pPr>
        <w:jc w:val="both"/>
        <w:rPr>
          <w:rFonts w:ascii="Open Sans" w:hAnsi="Open Sans" w:cs="Open Sans"/>
          <w:i w:val="0"/>
          <w:sz w:val="22"/>
          <w:szCs w:val="22"/>
        </w:rPr>
      </w:pPr>
      <w:r w:rsidRPr="007E6D37">
        <w:rPr>
          <w:rFonts w:ascii="Open Sans" w:hAnsi="Open Sans" w:cs="Open Sans"/>
          <w:i w:val="0"/>
          <w:sz w:val="22"/>
          <w:szCs w:val="22"/>
        </w:rPr>
        <w:t xml:space="preserve">In Zusammenarbeit mit dem </w:t>
      </w:r>
      <w:r w:rsidRPr="00552667">
        <w:rPr>
          <w:rFonts w:ascii="Open Sans" w:hAnsi="Open Sans" w:cs="Open Sans"/>
          <w:b/>
          <w:i w:val="0"/>
          <w:sz w:val="22"/>
          <w:szCs w:val="22"/>
        </w:rPr>
        <w:t>Institut für Energietechnik an der Ostbayerischen Technischen Hochschule Amberg-Weiden</w:t>
      </w:r>
      <w:r w:rsidRPr="007E6D37">
        <w:rPr>
          <w:rFonts w:ascii="Open Sans" w:hAnsi="Open Sans" w:cs="Open Sans"/>
          <w:i w:val="0"/>
          <w:sz w:val="22"/>
          <w:szCs w:val="22"/>
        </w:rPr>
        <w:t xml:space="preserve"> </w:t>
      </w:r>
      <w:r w:rsidR="00554276">
        <w:rPr>
          <w:rFonts w:ascii="Open Sans" w:hAnsi="Open Sans" w:cs="Open Sans"/>
          <w:i w:val="0"/>
          <w:sz w:val="22"/>
          <w:szCs w:val="22"/>
        </w:rPr>
        <w:t xml:space="preserve">(OTH) </w:t>
      </w:r>
      <w:r w:rsidRPr="007E6D37">
        <w:rPr>
          <w:rFonts w:ascii="Open Sans" w:hAnsi="Open Sans" w:cs="Open Sans"/>
          <w:i w:val="0"/>
          <w:sz w:val="22"/>
          <w:szCs w:val="22"/>
        </w:rPr>
        <w:t xml:space="preserve">wurden in den letzten zwei Jahren verschiedene Projekte, wie z.B. die thermografische Untersuchung privater Wohngebäude oder die Erstellung von Energieausweisen für kommunale Liegenschaften, bearbeitet. </w:t>
      </w:r>
    </w:p>
    <w:p w:rsidR="00552667" w:rsidRDefault="00552667" w:rsidP="007E6D37">
      <w:pPr>
        <w:jc w:val="both"/>
        <w:rPr>
          <w:rFonts w:ascii="Open Sans" w:hAnsi="Open Sans" w:cs="Open Sans"/>
          <w:i w:val="0"/>
          <w:sz w:val="22"/>
          <w:szCs w:val="22"/>
        </w:rPr>
      </w:pPr>
    </w:p>
    <w:p w:rsidR="000C6A21" w:rsidRDefault="007E6D37" w:rsidP="007E6D37">
      <w:pPr>
        <w:jc w:val="both"/>
        <w:rPr>
          <w:rFonts w:ascii="Open Sans" w:hAnsi="Open Sans" w:cs="Open Sans"/>
          <w:i w:val="0"/>
          <w:sz w:val="22"/>
          <w:szCs w:val="22"/>
        </w:rPr>
      </w:pPr>
      <w:r w:rsidRPr="007E6D37">
        <w:rPr>
          <w:rFonts w:ascii="Open Sans" w:hAnsi="Open Sans" w:cs="Open Sans"/>
          <w:i w:val="0"/>
          <w:sz w:val="22"/>
          <w:szCs w:val="22"/>
        </w:rPr>
        <w:t>Um auch die in den AOM-Kommunen ansässigen Gewerbetreibenden einzubinden</w:t>
      </w:r>
      <w:r w:rsidR="000C6A21">
        <w:rPr>
          <w:rFonts w:ascii="Open Sans" w:hAnsi="Open Sans" w:cs="Open Sans"/>
          <w:i w:val="0"/>
          <w:sz w:val="22"/>
          <w:szCs w:val="22"/>
        </w:rPr>
        <w:t xml:space="preserve"> und direkt zu informieren</w:t>
      </w:r>
      <w:r w:rsidRPr="007E6D37">
        <w:rPr>
          <w:rFonts w:ascii="Open Sans" w:hAnsi="Open Sans" w:cs="Open Sans"/>
          <w:i w:val="0"/>
          <w:sz w:val="22"/>
          <w:szCs w:val="22"/>
        </w:rPr>
        <w:t xml:space="preserve">, </w:t>
      </w:r>
      <w:r w:rsidR="000C6A21">
        <w:rPr>
          <w:rFonts w:ascii="Open Sans" w:hAnsi="Open Sans" w:cs="Open Sans"/>
          <w:i w:val="0"/>
          <w:sz w:val="22"/>
          <w:szCs w:val="22"/>
        </w:rPr>
        <w:t xml:space="preserve">laden wir Sie herzlich ein zu einem </w:t>
      </w:r>
    </w:p>
    <w:p w:rsidR="000C6A21" w:rsidRPr="00552667" w:rsidRDefault="000C6A21" w:rsidP="000C6A21">
      <w:pPr>
        <w:spacing w:before="120"/>
        <w:jc w:val="both"/>
        <w:rPr>
          <w:rFonts w:ascii="Open Sans" w:hAnsi="Open Sans" w:cs="Open Sans"/>
          <w:b/>
          <w:i w:val="0"/>
          <w:color w:val="0070C0"/>
          <w:spacing w:val="40"/>
          <w:sz w:val="3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en Sans" w:hAnsi="Open Sans" w:cs="Open Sans"/>
          <w:b/>
          <w:i w:val="0"/>
          <w:color w:val="0070C0"/>
          <w:spacing w:val="4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Open Sans" w:hAnsi="Open Sans" w:cs="Open Sans"/>
          <w:b/>
          <w:i w:val="0"/>
          <w:color w:val="0070C0"/>
          <w:spacing w:val="4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52667">
        <w:rPr>
          <w:rFonts w:ascii="Open Sans" w:hAnsi="Open Sans" w:cs="Open Sans"/>
          <w:b/>
          <w:i w:val="0"/>
          <w:color w:val="0070C0"/>
          <w:spacing w:val="40"/>
          <w:sz w:val="3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UNTERNEHMER-FRÜHSTÜCK </w:t>
      </w:r>
    </w:p>
    <w:p w:rsidR="000C6A21" w:rsidRPr="00552667" w:rsidRDefault="000C6A21" w:rsidP="007E6D37">
      <w:pPr>
        <w:jc w:val="both"/>
        <w:rPr>
          <w:rFonts w:ascii="Open Sans" w:hAnsi="Open Sans" w:cs="Open Sans"/>
          <w:b/>
          <w:i w:val="0"/>
          <w:sz w:val="24"/>
          <w:szCs w:val="22"/>
        </w:rPr>
      </w:pPr>
      <w:r w:rsidRPr="00552667">
        <w:rPr>
          <w:rFonts w:ascii="Open Sans" w:hAnsi="Open Sans" w:cs="Open Sans"/>
          <w:i w:val="0"/>
          <w:sz w:val="24"/>
          <w:szCs w:val="22"/>
        </w:rPr>
        <w:t xml:space="preserve">             </w:t>
      </w:r>
      <w:r w:rsidRPr="00552667">
        <w:rPr>
          <w:rFonts w:ascii="Open Sans" w:hAnsi="Open Sans" w:cs="Open Sans"/>
          <w:i w:val="0"/>
          <w:sz w:val="24"/>
          <w:szCs w:val="22"/>
        </w:rPr>
        <w:tab/>
      </w:r>
      <w:r w:rsidR="00552667">
        <w:rPr>
          <w:rFonts w:ascii="Open Sans" w:hAnsi="Open Sans" w:cs="Open Sans"/>
          <w:i w:val="0"/>
          <w:sz w:val="24"/>
          <w:szCs w:val="22"/>
        </w:rPr>
        <w:t xml:space="preserve"> </w:t>
      </w:r>
      <w:r w:rsidRPr="00554276">
        <w:rPr>
          <w:rFonts w:ascii="Open Sans" w:hAnsi="Open Sans" w:cs="Open Sans"/>
          <w:b/>
          <w:i w:val="0"/>
          <w:color w:val="0070C0"/>
          <w:sz w:val="24"/>
          <w:szCs w:val="22"/>
        </w:rPr>
        <w:t xml:space="preserve">mit </w:t>
      </w:r>
      <w:r w:rsidR="007E6D37" w:rsidRPr="00554276">
        <w:rPr>
          <w:rFonts w:ascii="Open Sans" w:hAnsi="Open Sans" w:cs="Open Sans"/>
          <w:b/>
          <w:i w:val="0"/>
          <w:color w:val="0070C0"/>
          <w:sz w:val="24"/>
          <w:szCs w:val="22"/>
        </w:rPr>
        <w:t>Prof. Dr. Markus Brautsch</w:t>
      </w:r>
      <w:r w:rsidRPr="00554276">
        <w:rPr>
          <w:rFonts w:ascii="Open Sans" w:hAnsi="Open Sans" w:cs="Open Sans"/>
          <w:b/>
          <w:i w:val="0"/>
          <w:color w:val="0070C0"/>
          <w:sz w:val="24"/>
          <w:szCs w:val="22"/>
        </w:rPr>
        <w:t xml:space="preserve"> von der OTH</w:t>
      </w:r>
      <w:r w:rsidR="007E6D37" w:rsidRPr="00554276">
        <w:rPr>
          <w:rFonts w:ascii="Open Sans" w:hAnsi="Open Sans" w:cs="Open Sans"/>
          <w:b/>
          <w:i w:val="0"/>
          <w:color w:val="0070C0"/>
          <w:sz w:val="24"/>
          <w:szCs w:val="22"/>
        </w:rPr>
        <w:t xml:space="preserve"> </w:t>
      </w:r>
    </w:p>
    <w:p w:rsidR="000C6A21" w:rsidRDefault="000C6A21" w:rsidP="007E6D37">
      <w:pPr>
        <w:jc w:val="both"/>
        <w:rPr>
          <w:rFonts w:ascii="Open Sans" w:hAnsi="Open Sans" w:cs="Open Sans"/>
          <w:i w:val="0"/>
          <w:sz w:val="22"/>
          <w:szCs w:val="22"/>
        </w:rPr>
      </w:pPr>
    </w:p>
    <w:p w:rsidR="00552667" w:rsidRDefault="007E6D37" w:rsidP="00552667">
      <w:pPr>
        <w:jc w:val="center"/>
        <w:rPr>
          <w:rFonts w:ascii="Open Sans" w:hAnsi="Open Sans" w:cs="Open Sans"/>
          <w:i w:val="0"/>
          <w:sz w:val="22"/>
          <w:szCs w:val="22"/>
        </w:rPr>
      </w:pPr>
      <w:r w:rsidRPr="000C6A21">
        <w:rPr>
          <w:rFonts w:ascii="Open Sans" w:hAnsi="Open Sans" w:cs="Open Sans"/>
          <w:i w:val="0"/>
          <w:sz w:val="22"/>
          <w:szCs w:val="22"/>
        </w:rPr>
        <w:t>am</w:t>
      </w:r>
      <w:r w:rsidR="00B50762" w:rsidRPr="000C6A21">
        <w:rPr>
          <w:rFonts w:ascii="Open Sans" w:hAnsi="Open Sans" w:cs="Open Sans"/>
          <w:i w:val="0"/>
          <w:sz w:val="22"/>
          <w:szCs w:val="22"/>
        </w:rPr>
        <w:t xml:space="preserve"> </w:t>
      </w:r>
      <w:r w:rsidR="000C6A21">
        <w:rPr>
          <w:rFonts w:ascii="Open Sans" w:hAnsi="Open Sans" w:cs="Open Sans"/>
          <w:i w:val="0"/>
          <w:sz w:val="22"/>
          <w:szCs w:val="22"/>
        </w:rPr>
        <w:t xml:space="preserve">Mittwoch, den </w:t>
      </w:r>
      <w:r w:rsidR="000C6A21" w:rsidRPr="000C6A21">
        <w:rPr>
          <w:rFonts w:ascii="Open Sans" w:hAnsi="Open Sans" w:cs="Open Sans"/>
          <w:i w:val="0"/>
          <w:sz w:val="22"/>
          <w:szCs w:val="22"/>
        </w:rPr>
        <w:t>8. November 2017 um 08.30 Uhr</w:t>
      </w:r>
    </w:p>
    <w:p w:rsidR="00B50762" w:rsidRPr="000C6A21" w:rsidRDefault="00552667" w:rsidP="00552667">
      <w:pPr>
        <w:jc w:val="center"/>
        <w:rPr>
          <w:rFonts w:ascii="Open Sans" w:hAnsi="Open Sans" w:cs="Open Sans"/>
          <w:i w:val="0"/>
          <w:sz w:val="22"/>
          <w:szCs w:val="22"/>
        </w:rPr>
      </w:pPr>
      <w:r>
        <w:rPr>
          <w:rFonts w:ascii="Open Sans" w:hAnsi="Open Sans" w:cs="Open Sans"/>
          <w:i w:val="0"/>
          <w:sz w:val="22"/>
          <w:szCs w:val="22"/>
        </w:rPr>
        <w:t xml:space="preserve">im </w:t>
      </w:r>
      <w:r w:rsidR="000C6A21" w:rsidRPr="000C6A21">
        <w:rPr>
          <w:rFonts w:ascii="Open Sans" w:hAnsi="Open Sans" w:cs="Open Sans"/>
          <w:i w:val="0"/>
          <w:sz w:val="22"/>
          <w:szCs w:val="22"/>
        </w:rPr>
        <w:t>Deutschordensschlosses Postbauer-Heng,</w:t>
      </w:r>
      <w:r w:rsidR="007E6D37" w:rsidRPr="000C6A21">
        <w:rPr>
          <w:rFonts w:ascii="Open Sans" w:hAnsi="Open Sans" w:cs="Open Sans"/>
          <w:i w:val="0"/>
          <w:sz w:val="22"/>
          <w:szCs w:val="22"/>
        </w:rPr>
        <w:t xml:space="preserve"> </w:t>
      </w:r>
      <w:r w:rsidR="000C6A21">
        <w:rPr>
          <w:rFonts w:ascii="Open Sans" w:hAnsi="Open Sans" w:cs="Open Sans"/>
          <w:i w:val="0"/>
          <w:sz w:val="22"/>
          <w:szCs w:val="22"/>
        </w:rPr>
        <w:t>Ezelsdorfer Straße 5</w:t>
      </w:r>
      <w:r>
        <w:rPr>
          <w:rFonts w:ascii="Open Sans" w:hAnsi="Open Sans" w:cs="Open Sans"/>
          <w:i w:val="0"/>
          <w:sz w:val="22"/>
          <w:szCs w:val="22"/>
        </w:rPr>
        <w:t>.</w:t>
      </w:r>
    </w:p>
    <w:p w:rsidR="007E6D37" w:rsidRDefault="007E6D37" w:rsidP="007E6D37">
      <w:pPr>
        <w:jc w:val="both"/>
        <w:rPr>
          <w:rFonts w:ascii="Open Sans" w:hAnsi="Open Sans" w:cs="Open Sans"/>
          <w:i w:val="0"/>
          <w:sz w:val="22"/>
          <w:szCs w:val="22"/>
        </w:rPr>
      </w:pPr>
    </w:p>
    <w:p w:rsidR="00552667" w:rsidRDefault="00552667" w:rsidP="007E6D37">
      <w:pPr>
        <w:jc w:val="both"/>
        <w:rPr>
          <w:rFonts w:ascii="Open Sans" w:hAnsi="Open Sans" w:cs="Open Sans"/>
          <w:i w:val="0"/>
          <w:sz w:val="22"/>
          <w:szCs w:val="22"/>
        </w:rPr>
      </w:pPr>
    </w:p>
    <w:p w:rsidR="007E6D37" w:rsidRDefault="007E6D37" w:rsidP="007E6D37">
      <w:pPr>
        <w:jc w:val="both"/>
        <w:rPr>
          <w:rFonts w:ascii="Open Sans" w:hAnsi="Open Sans" w:cs="Open Sans"/>
          <w:i w:val="0"/>
          <w:sz w:val="22"/>
          <w:szCs w:val="22"/>
        </w:rPr>
      </w:pPr>
      <w:r w:rsidRPr="007E6D37">
        <w:rPr>
          <w:rFonts w:ascii="Open Sans" w:hAnsi="Open Sans" w:cs="Open Sans"/>
          <w:i w:val="0"/>
          <w:sz w:val="22"/>
          <w:szCs w:val="22"/>
        </w:rPr>
        <w:t>Dabei wird u.a. auf folgende Schwerpunkte eingegangen:</w:t>
      </w:r>
    </w:p>
    <w:p w:rsidR="00552667" w:rsidRPr="007E6D37" w:rsidRDefault="00552667" w:rsidP="007E6D37">
      <w:pPr>
        <w:jc w:val="both"/>
        <w:rPr>
          <w:rFonts w:ascii="Open Sans" w:hAnsi="Open Sans" w:cs="Open Sans"/>
          <w:i w:val="0"/>
          <w:sz w:val="22"/>
          <w:szCs w:val="22"/>
        </w:rPr>
      </w:pPr>
    </w:p>
    <w:p w:rsidR="007E6D37" w:rsidRPr="007E6D37" w:rsidRDefault="007E6D37" w:rsidP="007E6D37">
      <w:pPr>
        <w:pStyle w:val="Listenabsatz"/>
        <w:numPr>
          <w:ilvl w:val="0"/>
          <w:numId w:val="5"/>
        </w:numPr>
        <w:spacing w:after="200" w:line="276" w:lineRule="auto"/>
        <w:contextualSpacing/>
        <w:jc w:val="both"/>
        <w:rPr>
          <w:rFonts w:ascii="Open Sans" w:hAnsi="Open Sans" w:cs="Open Sans"/>
        </w:rPr>
      </w:pPr>
      <w:r w:rsidRPr="007E6D37">
        <w:rPr>
          <w:rFonts w:ascii="Open Sans" w:hAnsi="Open Sans" w:cs="Open Sans"/>
        </w:rPr>
        <w:t>Vorstellung Institut für Energietechnik</w:t>
      </w:r>
    </w:p>
    <w:p w:rsidR="007E6D37" w:rsidRDefault="007E6D37" w:rsidP="007E6D37">
      <w:pPr>
        <w:pStyle w:val="Listenabsatz"/>
        <w:numPr>
          <w:ilvl w:val="0"/>
          <w:numId w:val="5"/>
        </w:numPr>
        <w:spacing w:after="200" w:line="276" w:lineRule="auto"/>
        <w:contextualSpacing/>
        <w:jc w:val="both"/>
        <w:rPr>
          <w:rFonts w:ascii="Open Sans" w:hAnsi="Open Sans" w:cs="Open Sans"/>
        </w:rPr>
      </w:pPr>
      <w:r w:rsidRPr="007E6D37">
        <w:rPr>
          <w:rFonts w:ascii="Open Sans" w:hAnsi="Open Sans" w:cs="Open Sans"/>
        </w:rPr>
        <w:t xml:space="preserve">Gesetzliche Rahmenbedingungen </w:t>
      </w:r>
    </w:p>
    <w:p w:rsidR="007E6D37" w:rsidRPr="007E6D37" w:rsidRDefault="007E6D37" w:rsidP="007E6D37">
      <w:pPr>
        <w:pStyle w:val="Listenabsatz"/>
        <w:spacing w:after="200" w:line="276" w:lineRule="auto"/>
        <w:ind w:left="720"/>
        <w:contextualSpacing/>
        <w:jc w:val="both"/>
        <w:rPr>
          <w:rFonts w:ascii="Open Sans" w:hAnsi="Open Sans" w:cs="Open Sans"/>
        </w:rPr>
      </w:pPr>
      <w:r w:rsidRPr="007E6D37">
        <w:rPr>
          <w:rFonts w:ascii="Open Sans" w:hAnsi="Open Sans" w:cs="Open Sans"/>
        </w:rPr>
        <w:t>(u.a. KWK-Gesetz, EnEV, EEWärmeG, ISO 50001)</w:t>
      </w:r>
    </w:p>
    <w:p w:rsidR="007E6D37" w:rsidRPr="007E6D37" w:rsidRDefault="007E6D37" w:rsidP="007E6D37">
      <w:pPr>
        <w:pStyle w:val="Listenabsatz"/>
        <w:numPr>
          <w:ilvl w:val="0"/>
          <w:numId w:val="5"/>
        </w:numPr>
        <w:spacing w:after="200" w:line="276" w:lineRule="auto"/>
        <w:contextualSpacing/>
        <w:jc w:val="both"/>
        <w:rPr>
          <w:rFonts w:ascii="Open Sans" w:hAnsi="Open Sans" w:cs="Open Sans"/>
        </w:rPr>
      </w:pPr>
      <w:r w:rsidRPr="007E6D37">
        <w:rPr>
          <w:rFonts w:ascii="Open Sans" w:hAnsi="Open Sans" w:cs="Open Sans"/>
        </w:rPr>
        <w:t>Energieaudits und Energiemanagementsysteme</w:t>
      </w:r>
    </w:p>
    <w:p w:rsidR="007E6D37" w:rsidRPr="007E6D37" w:rsidRDefault="007E6D37" w:rsidP="007E6D37">
      <w:pPr>
        <w:pStyle w:val="Listenabsatz"/>
        <w:numPr>
          <w:ilvl w:val="0"/>
          <w:numId w:val="5"/>
        </w:numPr>
        <w:spacing w:after="200" w:line="276" w:lineRule="auto"/>
        <w:contextualSpacing/>
        <w:jc w:val="both"/>
        <w:rPr>
          <w:rFonts w:ascii="Open Sans" w:hAnsi="Open Sans" w:cs="Open Sans"/>
        </w:rPr>
      </w:pPr>
      <w:r w:rsidRPr="007E6D37">
        <w:rPr>
          <w:rFonts w:ascii="Open Sans" w:hAnsi="Open Sans" w:cs="Open Sans"/>
        </w:rPr>
        <w:t>Effizienzmaßnahmen in Betrieben</w:t>
      </w:r>
    </w:p>
    <w:p w:rsidR="00552667" w:rsidRPr="00A57161" w:rsidRDefault="007E6D37" w:rsidP="00A57161">
      <w:pPr>
        <w:pStyle w:val="Listenabsatz"/>
        <w:numPr>
          <w:ilvl w:val="0"/>
          <w:numId w:val="5"/>
        </w:numPr>
        <w:spacing w:after="200" w:line="276" w:lineRule="auto"/>
        <w:contextualSpacing/>
        <w:jc w:val="both"/>
        <w:rPr>
          <w:rFonts w:ascii="Open Sans" w:hAnsi="Open Sans" w:cs="Open Sans"/>
        </w:rPr>
      </w:pPr>
      <w:r w:rsidRPr="007E6D37">
        <w:rPr>
          <w:rFonts w:ascii="Open Sans" w:hAnsi="Open Sans" w:cs="Open Sans"/>
        </w:rPr>
        <w:t>Betriebliche Energiekonzepte</w:t>
      </w:r>
    </w:p>
    <w:p w:rsidR="007E6D37" w:rsidRPr="007E6D37" w:rsidRDefault="007E6D37" w:rsidP="007E6D37">
      <w:pPr>
        <w:pStyle w:val="Listenabsatz"/>
        <w:numPr>
          <w:ilvl w:val="0"/>
          <w:numId w:val="5"/>
        </w:numPr>
        <w:spacing w:after="200" w:line="276" w:lineRule="auto"/>
        <w:contextualSpacing/>
        <w:jc w:val="both"/>
        <w:rPr>
          <w:rFonts w:ascii="Open Sans" w:hAnsi="Open Sans" w:cs="Open Sans"/>
        </w:rPr>
      </w:pPr>
      <w:r w:rsidRPr="007E6D37">
        <w:rPr>
          <w:rFonts w:ascii="Open Sans" w:hAnsi="Open Sans" w:cs="Open Sans"/>
        </w:rPr>
        <w:t>Vermeidung von Stromkosten durch individuelle Netzentgelte</w:t>
      </w:r>
    </w:p>
    <w:p w:rsidR="007E6D37" w:rsidRDefault="007E6D37" w:rsidP="007E6D37">
      <w:pPr>
        <w:pStyle w:val="Listenabsatz"/>
        <w:numPr>
          <w:ilvl w:val="0"/>
          <w:numId w:val="5"/>
        </w:numPr>
        <w:spacing w:after="200" w:line="276" w:lineRule="auto"/>
        <w:contextualSpacing/>
        <w:jc w:val="both"/>
        <w:rPr>
          <w:rFonts w:ascii="Open Sans" w:hAnsi="Open Sans" w:cs="Open Sans"/>
        </w:rPr>
      </w:pPr>
      <w:r w:rsidRPr="007E6D37">
        <w:rPr>
          <w:rFonts w:ascii="Open Sans" w:hAnsi="Open Sans" w:cs="Open Sans"/>
        </w:rPr>
        <w:t>Förderprogramme (u.a. BAFA Energieberatung Mittelstand, BAFA Querschnittstechnologien)</w:t>
      </w:r>
    </w:p>
    <w:p w:rsidR="00552667" w:rsidRPr="007E6D37" w:rsidRDefault="00552667" w:rsidP="00552667">
      <w:pPr>
        <w:pStyle w:val="Listenabsatz"/>
        <w:spacing w:after="200" w:line="276" w:lineRule="auto"/>
        <w:ind w:left="720"/>
        <w:contextualSpacing/>
        <w:jc w:val="both"/>
        <w:rPr>
          <w:rFonts w:ascii="Open Sans" w:hAnsi="Open Sans" w:cs="Open Sans"/>
        </w:rPr>
      </w:pPr>
    </w:p>
    <w:p w:rsidR="00A57161" w:rsidRDefault="00A57161" w:rsidP="00B50762">
      <w:pPr>
        <w:jc w:val="both"/>
        <w:rPr>
          <w:rFonts w:ascii="Open Sans" w:hAnsi="Open Sans" w:cs="Open Sans"/>
          <w:i w:val="0"/>
          <w:sz w:val="22"/>
          <w:szCs w:val="22"/>
        </w:rPr>
      </w:pPr>
    </w:p>
    <w:p w:rsidR="00A57161" w:rsidRDefault="00A57161" w:rsidP="00B50762">
      <w:pPr>
        <w:jc w:val="both"/>
        <w:rPr>
          <w:rFonts w:ascii="Open Sans" w:hAnsi="Open Sans" w:cs="Open Sans"/>
          <w:i w:val="0"/>
          <w:sz w:val="22"/>
          <w:szCs w:val="22"/>
        </w:rPr>
      </w:pPr>
    </w:p>
    <w:p w:rsidR="00552667" w:rsidRDefault="007E6D37" w:rsidP="00B50762">
      <w:pPr>
        <w:jc w:val="both"/>
        <w:rPr>
          <w:rFonts w:ascii="Open Sans" w:hAnsi="Open Sans" w:cs="Open Sans"/>
          <w:i w:val="0"/>
          <w:sz w:val="22"/>
          <w:szCs w:val="22"/>
        </w:rPr>
      </w:pPr>
      <w:r w:rsidRPr="007E6D37">
        <w:rPr>
          <w:rFonts w:ascii="Open Sans" w:hAnsi="Open Sans" w:cs="Open Sans"/>
          <w:i w:val="0"/>
          <w:sz w:val="22"/>
          <w:szCs w:val="22"/>
        </w:rPr>
        <w:lastRenderedPageBreak/>
        <w:t xml:space="preserve">Im Anschluss an den Vortrag beantwortet Prof. Dr. Markus Brautsch </w:t>
      </w:r>
      <w:r w:rsidR="00552667">
        <w:rPr>
          <w:rFonts w:ascii="Open Sans" w:hAnsi="Open Sans" w:cs="Open Sans"/>
          <w:i w:val="0"/>
          <w:sz w:val="22"/>
          <w:szCs w:val="22"/>
        </w:rPr>
        <w:t xml:space="preserve">und sein Team </w:t>
      </w:r>
      <w:r w:rsidRPr="007E6D37">
        <w:rPr>
          <w:rFonts w:ascii="Open Sans" w:hAnsi="Open Sans" w:cs="Open Sans"/>
          <w:i w:val="0"/>
          <w:sz w:val="22"/>
          <w:szCs w:val="22"/>
        </w:rPr>
        <w:t>Ihre Fragen.</w:t>
      </w:r>
      <w:r w:rsidR="00552667">
        <w:rPr>
          <w:rFonts w:ascii="Open Sans" w:hAnsi="Open Sans" w:cs="Open Sans"/>
          <w:i w:val="0"/>
          <w:sz w:val="22"/>
          <w:szCs w:val="22"/>
        </w:rPr>
        <w:t xml:space="preserve"> Eingeladen sind Unternehmer und</w:t>
      </w:r>
      <w:r w:rsidR="00A059E1">
        <w:rPr>
          <w:rFonts w:ascii="Open Sans" w:hAnsi="Open Sans" w:cs="Open Sans"/>
          <w:i w:val="0"/>
          <w:sz w:val="22"/>
          <w:szCs w:val="22"/>
        </w:rPr>
        <w:t xml:space="preserve"> Betriebe aus den AOM-Gemeinden Allersberg, </w:t>
      </w:r>
      <w:r w:rsidR="00552667">
        <w:rPr>
          <w:rFonts w:ascii="Open Sans" w:hAnsi="Open Sans" w:cs="Open Sans"/>
          <w:i w:val="0"/>
          <w:sz w:val="22"/>
          <w:szCs w:val="22"/>
        </w:rPr>
        <w:t>Burgthann, Postbauer-Heng und Pyrbaum. Für die anderen Bündnisgemeinden finden andernorts ebenfalls solche Veranstaltungen statt.</w:t>
      </w:r>
    </w:p>
    <w:p w:rsidR="00983B3A" w:rsidRDefault="00552667" w:rsidP="00B50762">
      <w:pPr>
        <w:jc w:val="both"/>
        <w:rPr>
          <w:rFonts w:ascii="Open Sans" w:hAnsi="Open Sans" w:cs="Open Sans"/>
          <w:i w:val="0"/>
          <w:sz w:val="22"/>
          <w:szCs w:val="22"/>
        </w:rPr>
      </w:pPr>
      <w:r>
        <w:rPr>
          <w:rFonts w:ascii="Open Sans" w:hAnsi="Open Sans" w:cs="Open Sans"/>
          <w:i w:val="0"/>
          <w:sz w:val="22"/>
          <w:szCs w:val="22"/>
        </w:rPr>
        <w:t xml:space="preserve"> </w:t>
      </w:r>
    </w:p>
    <w:p w:rsidR="00B50762" w:rsidRPr="00B50762" w:rsidRDefault="00A059E1" w:rsidP="00B50762">
      <w:pPr>
        <w:jc w:val="both"/>
        <w:rPr>
          <w:rFonts w:ascii="Open Sans" w:hAnsi="Open Sans" w:cs="Open Sans"/>
          <w:i w:val="0"/>
          <w:sz w:val="22"/>
          <w:szCs w:val="22"/>
        </w:rPr>
      </w:pPr>
      <w:r>
        <w:rPr>
          <w:rFonts w:ascii="Open Sans" w:hAnsi="Open Sans" w:cs="Open Sans"/>
          <w:i w:val="0"/>
          <w:sz w:val="22"/>
          <w:szCs w:val="22"/>
        </w:rPr>
        <w:t xml:space="preserve">Bitte geben Sie die Einladung in geeigneter Form an Ihre Mitglieder weiter. </w:t>
      </w:r>
    </w:p>
    <w:p w:rsidR="00983B3A" w:rsidRPr="007E6D37" w:rsidRDefault="00983B3A" w:rsidP="009A46A2">
      <w:pPr>
        <w:spacing w:line="276" w:lineRule="auto"/>
        <w:jc w:val="both"/>
        <w:rPr>
          <w:rFonts w:ascii="Open Sans" w:hAnsi="Open Sans" w:cs="Open Sans"/>
          <w:i w:val="0"/>
          <w:sz w:val="20"/>
          <w:szCs w:val="20"/>
        </w:rPr>
      </w:pPr>
    </w:p>
    <w:p w:rsidR="00D341D0" w:rsidRPr="007E6D37" w:rsidRDefault="0072079C" w:rsidP="009A46A2">
      <w:pPr>
        <w:spacing w:line="276" w:lineRule="auto"/>
        <w:jc w:val="both"/>
        <w:rPr>
          <w:rFonts w:ascii="Open Sans" w:hAnsi="Open Sans" w:cs="Open Sans"/>
          <w:i w:val="0"/>
          <w:sz w:val="20"/>
          <w:szCs w:val="20"/>
        </w:rPr>
      </w:pPr>
      <w:r w:rsidRPr="007E6D37">
        <w:rPr>
          <w:rFonts w:ascii="Open Sans" w:hAnsi="Open Sans" w:cs="Open Sans"/>
          <w:i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2B05BA" wp14:editId="6A875E20">
            <wp:simplePos x="0" y="0"/>
            <wp:positionH relativeFrom="column">
              <wp:posOffset>3085465</wp:posOffset>
            </wp:positionH>
            <wp:positionV relativeFrom="paragraph">
              <wp:posOffset>130599</wp:posOffset>
            </wp:positionV>
            <wp:extent cx="1429554" cy="78715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 Horst Kratzer_blau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54" cy="787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6A2" w:rsidRPr="007E6D37">
        <w:rPr>
          <w:rFonts w:ascii="Open Sans" w:hAnsi="Open Sans" w:cs="Open Sans"/>
          <w:i w:val="0"/>
          <w:sz w:val="20"/>
          <w:szCs w:val="20"/>
        </w:rPr>
        <w:t xml:space="preserve">Mit freundlichen Grüßen </w:t>
      </w:r>
    </w:p>
    <w:p w:rsidR="00D341D0" w:rsidRPr="007E6D37" w:rsidRDefault="00D341D0" w:rsidP="00D341D0">
      <w:pPr>
        <w:rPr>
          <w:rFonts w:ascii="Open Sans" w:hAnsi="Open Sans" w:cs="Open Sans"/>
          <w:i w:val="0"/>
          <w:sz w:val="20"/>
          <w:szCs w:val="20"/>
        </w:rPr>
      </w:pPr>
    </w:p>
    <w:p w:rsidR="00D341D0" w:rsidRPr="007E6D37" w:rsidRDefault="00A059E1" w:rsidP="00D341D0">
      <w:pPr>
        <w:rPr>
          <w:rFonts w:ascii="Open Sans" w:hAnsi="Open Sans" w:cs="Open Sans"/>
          <w:i w:val="0"/>
          <w:sz w:val="20"/>
          <w:szCs w:val="20"/>
        </w:rPr>
      </w:pPr>
      <w:r w:rsidRPr="00A059E1">
        <w:rPr>
          <w:rFonts w:ascii="Open Sans" w:hAnsi="Open Sans" w:cs="Open Sans"/>
          <w:i w:val="0"/>
          <w:noProof/>
          <w:sz w:val="20"/>
          <w:szCs w:val="20"/>
        </w:rPr>
        <w:drawing>
          <wp:inline distT="0" distB="0" distL="0" distR="0">
            <wp:extent cx="1657350" cy="466725"/>
            <wp:effectExtent l="0" t="0" r="0" b="9525"/>
            <wp:docPr id="2" name="Grafik 2" descr="C:\Users\Horndasch\AppData\Local\Temp\komX\OpenedAndEditableFiles\ddcy1rog.a05\2017 08 17 Unterschrift Daniel Hornda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dasch\AppData\Local\Temp\komX\OpenedAndEditableFiles\ddcy1rog.a05\2017 08 17 Unterschrift Daniel Horndasc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D0" w:rsidRPr="007E6D37" w:rsidRDefault="00A059E1" w:rsidP="00D341D0">
      <w:pPr>
        <w:rPr>
          <w:rFonts w:ascii="Open Sans" w:hAnsi="Open Sans" w:cs="Open Sans"/>
          <w:i w:val="0"/>
          <w:sz w:val="22"/>
          <w:szCs w:val="16"/>
        </w:rPr>
      </w:pPr>
      <w:r>
        <w:rPr>
          <w:rFonts w:ascii="Open Sans" w:hAnsi="Open Sans" w:cs="Open Sans"/>
          <w:i w:val="0"/>
          <w:sz w:val="22"/>
          <w:szCs w:val="16"/>
        </w:rPr>
        <w:t>Daniel Horndasch</w:t>
      </w:r>
      <w:r w:rsidR="000C6A21">
        <w:rPr>
          <w:rFonts w:ascii="Open Sans" w:hAnsi="Open Sans" w:cs="Open Sans"/>
          <w:i w:val="0"/>
          <w:sz w:val="22"/>
          <w:szCs w:val="16"/>
        </w:rPr>
        <w:tab/>
      </w:r>
      <w:r w:rsidR="000C6A21">
        <w:rPr>
          <w:rFonts w:ascii="Open Sans" w:hAnsi="Open Sans" w:cs="Open Sans"/>
          <w:i w:val="0"/>
          <w:sz w:val="22"/>
          <w:szCs w:val="16"/>
        </w:rPr>
        <w:tab/>
      </w:r>
      <w:r w:rsidR="000C6A21">
        <w:rPr>
          <w:rFonts w:ascii="Open Sans" w:hAnsi="Open Sans" w:cs="Open Sans"/>
          <w:i w:val="0"/>
          <w:sz w:val="22"/>
          <w:szCs w:val="16"/>
        </w:rPr>
        <w:tab/>
      </w:r>
      <w:r w:rsidR="000C6A21">
        <w:rPr>
          <w:rFonts w:ascii="Open Sans" w:hAnsi="Open Sans" w:cs="Open Sans"/>
          <w:i w:val="0"/>
          <w:sz w:val="22"/>
          <w:szCs w:val="16"/>
        </w:rPr>
        <w:tab/>
      </w:r>
      <w:r w:rsidR="000C6A21">
        <w:rPr>
          <w:rFonts w:ascii="Open Sans" w:hAnsi="Open Sans" w:cs="Open Sans"/>
          <w:i w:val="0"/>
          <w:sz w:val="22"/>
          <w:szCs w:val="16"/>
        </w:rPr>
        <w:tab/>
      </w:r>
      <w:r w:rsidR="000C6A21">
        <w:rPr>
          <w:rFonts w:ascii="Open Sans" w:hAnsi="Open Sans" w:cs="Open Sans"/>
          <w:i w:val="0"/>
          <w:sz w:val="22"/>
          <w:szCs w:val="16"/>
        </w:rPr>
        <w:tab/>
      </w:r>
      <w:r w:rsidR="00D341D0" w:rsidRPr="007E6D37">
        <w:rPr>
          <w:rFonts w:ascii="Open Sans" w:hAnsi="Open Sans" w:cs="Open Sans"/>
          <w:i w:val="0"/>
          <w:sz w:val="22"/>
          <w:szCs w:val="16"/>
        </w:rPr>
        <w:t>Horst Kratzer</w:t>
      </w:r>
    </w:p>
    <w:p w:rsidR="00D341D0" w:rsidRPr="007E6D37" w:rsidRDefault="000C6A21" w:rsidP="000C6A21">
      <w:pPr>
        <w:rPr>
          <w:rFonts w:ascii="Open Sans" w:hAnsi="Open Sans" w:cs="Open Sans"/>
          <w:i w:val="0"/>
          <w:sz w:val="16"/>
          <w:szCs w:val="16"/>
        </w:rPr>
      </w:pPr>
      <w:r w:rsidRPr="007E6D37">
        <w:rPr>
          <w:rFonts w:ascii="Open Sans" w:hAnsi="Open Sans" w:cs="Open Sans"/>
          <w:i w:val="0"/>
          <w:sz w:val="16"/>
          <w:szCs w:val="16"/>
        </w:rPr>
        <w:t xml:space="preserve">Erster Bürgermeister </w:t>
      </w:r>
      <w:r w:rsidR="00A059E1">
        <w:rPr>
          <w:rFonts w:ascii="Open Sans" w:hAnsi="Open Sans" w:cs="Open Sans"/>
          <w:i w:val="0"/>
          <w:sz w:val="16"/>
          <w:szCs w:val="16"/>
        </w:rPr>
        <w:t>Allersberg</w:t>
      </w:r>
      <w:r>
        <w:rPr>
          <w:rFonts w:ascii="Open Sans" w:hAnsi="Open Sans" w:cs="Open Sans"/>
          <w:i w:val="0"/>
          <w:sz w:val="16"/>
          <w:szCs w:val="16"/>
        </w:rPr>
        <w:tab/>
      </w:r>
      <w:r>
        <w:rPr>
          <w:rFonts w:ascii="Open Sans" w:hAnsi="Open Sans" w:cs="Open Sans"/>
          <w:i w:val="0"/>
          <w:sz w:val="16"/>
          <w:szCs w:val="16"/>
        </w:rPr>
        <w:tab/>
      </w:r>
      <w:r>
        <w:rPr>
          <w:rFonts w:ascii="Open Sans" w:hAnsi="Open Sans" w:cs="Open Sans"/>
          <w:i w:val="0"/>
          <w:sz w:val="16"/>
          <w:szCs w:val="16"/>
        </w:rPr>
        <w:tab/>
      </w:r>
      <w:r>
        <w:rPr>
          <w:rFonts w:ascii="Open Sans" w:hAnsi="Open Sans" w:cs="Open Sans"/>
          <w:i w:val="0"/>
          <w:sz w:val="16"/>
          <w:szCs w:val="16"/>
        </w:rPr>
        <w:tab/>
      </w:r>
      <w:r w:rsidR="00D341D0" w:rsidRPr="007E6D37">
        <w:rPr>
          <w:rFonts w:ascii="Open Sans" w:hAnsi="Open Sans" w:cs="Open Sans"/>
          <w:i w:val="0"/>
          <w:sz w:val="16"/>
          <w:szCs w:val="16"/>
        </w:rPr>
        <w:t>Erster Bürgermeister</w:t>
      </w:r>
      <w:r w:rsidR="0072079C" w:rsidRPr="007E6D37">
        <w:rPr>
          <w:rFonts w:ascii="Open Sans" w:hAnsi="Open Sans" w:cs="Open Sans"/>
          <w:i w:val="0"/>
          <w:sz w:val="16"/>
          <w:szCs w:val="16"/>
        </w:rPr>
        <w:t xml:space="preserve"> </w:t>
      </w:r>
      <w:r w:rsidR="00D341D0" w:rsidRPr="007E6D37">
        <w:rPr>
          <w:rFonts w:ascii="Open Sans" w:hAnsi="Open Sans" w:cs="Open Sans"/>
          <w:i w:val="0"/>
          <w:sz w:val="16"/>
          <w:szCs w:val="16"/>
        </w:rPr>
        <w:t>Postbauer-Heng</w:t>
      </w:r>
    </w:p>
    <w:p w:rsidR="00EF0135" w:rsidRDefault="00EF0135" w:rsidP="000C6A21">
      <w:pPr>
        <w:ind w:left="4254" w:firstLine="709"/>
        <w:rPr>
          <w:rFonts w:ascii="Open Sans" w:hAnsi="Open Sans" w:cs="Open Sans"/>
          <w:b/>
          <w:i w:val="0"/>
          <w:sz w:val="16"/>
          <w:szCs w:val="16"/>
        </w:rPr>
      </w:pPr>
      <w:r w:rsidRPr="007E6D37">
        <w:rPr>
          <w:rFonts w:ascii="Open Sans" w:hAnsi="Open Sans" w:cs="Open Sans"/>
          <w:i w:val="0"/>
          <w:sz w:val="16"/>
          <w:szCs w:val="16"/>
        </w:rPr>
        <w:t xml:space="preserve">und </w:t>
      </w:r>
      <w:r w:rsidRPr="00D4739B">
        <w:rPr>
          <w:rFonts w:ascii="Open Sans" w:hAnsi="Open Sans" w:cs="Open Sans"/>
          <w:b/>
          <w:i w:val="0"/>
          <w:sz w:val="16"/>
          <w:szCs w:val="16"/>
        </w:rPr>
        <w:t>Sprecher AOM</w:t>
      </w:r>
    </w:p>
    <w:p w:rsidR="00552667" w:rsidRDefault="00552667" w:rsidP="000C6A21">
      <w:pPr>
        <w:ind w:left="4254" w:firstLine="709"/>
        <w:rPr>
          <w:rFonts w:ascii="Open Sans" w:hAnsi="Open Sans" w:cs="Open Sans"/>
          <w:b/>
          <w:i w:val="0"/>
          <w:sz w:val="16"/>
          <w:szCs w:val="16"/>
        </w:rPr>
      </w:pPr>
    </w:p>
    <w:p w:rsidR="00552667" w:rsidRDefault="00552667" w:rsidP="000C6A21">
      <w:pPr>
        <w:ind w:left="4254" w:firstLine="709"/>
        <w:rPr>
          <w:rFonts w:ascii="Open Sans" w:hAnsi="Open Sans" w:cs="Open Sans"/>
          <w:b/>
          <w:i w:val="0"/>
          <w:sz w:val="16"/>
          <w:szCs w:val="16"/>
        </w:rPr>
      </w:pPr>
    </w:p>
    <w:p w:rsidR="00552667" w:rsidRDefault="00552667" w:rsidP="00552667">
      <w:pPr>
        <w:rPr>
          <w:rFonts w:ascii="Open Sans" w:hAnsi="Open Sans" w:cs="Open Sans"/>
          <w:b/>
          <w:i w:val="0"/>
          <w:sz w:val="16"/>
          <w:szCs w:val="16"/>
        </w:rPr>
      </w:pPr>
    </w:p>
    <w:p w:rsidR="00554276" w:rsidRDefault="00554276" w:rsidP="00552667">
      <w:pPr>
        <w:rPr>
          <w:rFonts w:ascii="Open Sans" w:hAnsi="Open Sans" w:cs="Open Sans"/>
          <w:i w:val="0"/>
          <w:sz w:val="16"/>
          <w:szCs w:val="16"/>
        </w:rPr>
      </w:pPr>
      <w:bookmarkStart w:id="0" w:name="_GoBack"/>
      <w:bookmarkEnd w:id="0"/>
    </w:p>
    <w:sectPr w:rsidR="00554276" w:rsidSect="00AE4845">
      <w:pgSz w:w="11906" w:h="16838"/>
      <w:pgMar w:top="993" w:right="26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39" w:rsidRDefault="00B54039">
      <w:r>
        <w:separator/>
      </w:r>
    </w:p>
  </w:endnote>
  <w:endnote w:type="continuationSeparator" w:id="0">
    <w:p w:rsidR="00B54039" w:rsidRDefault="00B5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39" w:rsidRDefault="00B54039">
      <w:r>
        <w:separator/>
      </w:r>
    </w:p>
  </w:footnote>
  <w:footnote w:type="continuationSeparator" w:id="0">
    <w:p w:rsidR="00B54039" w:rsidRDefault="00B5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147"/>
    <w:multiLevelType w:val="hybridMultilevel"/>
    <w:tmpl w:val="6DA0F514"/>
    <w:lvl w:ilvl="0" w:tplc="4AFAB9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754A"/>
    <w:multiLevelType w:val="hybridMultilevel"/>
    <w:tmpl w:val="5BC636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B3C8A"/>
    <w:multiLevelType w:val="hybridMultilevel"/>
    <w:tmpl w:val="7988F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6DA1"/>
    <w:multiLevelType w:val="multilevel"/>
    <w:tmpl w:val="1FF08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5155D"/>
    <w:multiLevelType w:val="hybridMultilevel"/>
    <w:tmpl w:val="77206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A1"/>
    <w:rsid w:val="00043629"/>
    <w:rsid w:val="00054C68"/>
    <w:rsid w:val="00073EE7"/>
    <w:rsid w:val="000951C1"/>
    <w:rsid w:val="000C6A21"/>
    <w:rsid w:val="000E287C"/>
    <w:rsid w:val="00127F71"/>
    <w:rsid w:val="0015132D"/>
    <w:rsid w:val="001612CB"/>
    <w:rsid w:val="001F667A"/>
    <w:rsid w:val="00246DE3"/>
    <w:rsid w:val="002710F2"/>
    <w:rsid w:val="00277B17"/>
    <w:rsid w:val="00282520"/>
    <w:rsid w:val="002A67F8"/>
    <w:rsid w:val="002B2401"/>
    <w:rsid w:val="00342A86"/>
    <w:rsid w:val="00370D9C"/>
    <w:rsid w:val="00371E78"/>
    <w:rsid w:val="00394454"/>
    <w:rsid w:val="003A464C"/>
    <w:rsid w:val="003B1285"/>
    <w:rsid w:val="0043217A"/>
    <w:rsid w:val="004679B6"/>
    <w:rsid w:val="004D036D"/>
    <w:rsid w:val="004F4BA1"/>
    <w:rsid w:val="00532427"/>
    <w:rsid w:val="00552667"/>
    <w:rsid w:val="00554276"/>
    <w:rsid w:val="005E3AA6"/>
    <w:rsid w:val="00613F2C"/>
    <w:rsid w:val="00623636"/>
    <w:rsid w:val="006B3BFA"/>
    <w:rsid w:val="006C491F"/>
    <w:rsid w:val="00711F7C"/>
    <w:rsid w:val="0072079C"/>
    <w:rsid w:val="00736C20"/>
    <w:rsid w:val="00742743"/>
    <w:rsid w:val="00742863"/>
    <w:rsid w:val="00793B9A"/>
    <w:rsid w:val="007B5530"/>
    <w:rsid w:val="007C4EFE"/>
    <w:rsid w:val="007E6D37"/>
    <w:rsid w:val="00804CB0"/>
    <w:rsid w:val="00833717"/>
    <w:rsid w:val="00850D3F"/>
    <w:rsid w:val="00872F94"/>
    <w:rsid w:val="00887F5C"/>
    <w:rsid w:val="008E136B"/>
    <w:rsid w:val="00903F0A"/>
    <w:rsid w:val="00927026"/>
    <w:rsid w:val="009710D3"/>
    <w:rsid w:val="0097588A"/>
    <w:rsid w:val="00983B3A"/>
    <w:rsid w:val="009A46A2"/>
    <w:rsid w:val="009A5ABA"/>
    <w:rsid w:val="00A059E1"/>
    <w:rsid w:val="00A40758"/>
    <w:rsid w:val="00A57161"/>
    <w:rsid w:val="00AA2375"/>
    <w:rsid w:val="00AA788D"/>
    <w:rsid w:val="00AE4845"/>
    <w:rsid w:val="00AF5612"/>
    <w:rsid w:val="00B12937"/>
    <w:rsid w:val="00B35EEB"/>
    <w:rsid w:val="00B374F2"/>
    <w:rsid w:val="00B50762"/>
    <w:rsid w:val="00B54039"/>
    <w:rsid w:val="00BD6497"/>
    <w:rsid w:val="00C135E0"/>
    <w:rsid w:val="00C32072"/>
    <w:rsid w:val="00C335B4"/>
    <w:rsid w:val="00C5426F"/>
    <w:rsid w:val="00C66E83"/>
    <w:rsid w:val="00CA30D0"/>
    <w:rsid w:val="00CF4D15"/>
    <w:rsid w:val="00D0480E"/>
    <w:rsid w:val="00D32A74"/>
    <w:rsid w:val="00D341D0"/>
    <w:rsid w:val="00D43534"/>
    <w:rsid w:val="00D4739B"/>
    <w:rsid w:val="00D75D0C"/>
    <w:rsid w:val="00D8507D"/>
    <w:rsid w:val="00D85FE0"/>
    <w:rsid w:val="00DA0E52"/>
    <w:rsid w:val="00DA21BC"/>
    <w:rsid w:val="00DB451F"/>
    <w:rsid w:val="00DE746F"/>
    <w:rsid w:val="00E73E8D"/>
    <w:rsid w:val="00E96D7D"/>
    <w:rsid w:val="00EF0135"/>
    <w:rsid w:val="00F05B4B"/>
    <w:rsid w:val="00FC0376"/>
    <w:rsid w:val="00FF088D"/>
    <w:rsid w:val="00FF12CF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f,#39f,#69f,#578fff,#4f79ff"/>
    </o:shapedefaults>
    <o:shapelayout v:ext="edit">
      <o:idmap v:ext="edit" data="1"/>
    </o:shapelayout>
  </w:shapeDefaults>
  <w:decimalSymbol w:val=","/>
  <w:listSeparator w:val=";"/>
  <w14:docId w14:val="600D8B96"/>
  <w15:docId w15:val="{18BC834C-BE45-4781-9486-90F1E6E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87C"/>
    <w:rPr>
      <w:rFonts w:ascii="Arial" w:hAnsi="Arial"/>
      <w:i/>
      <w:sz w:val="25"/>
      <w:szCs w:val="24"/>
    </w:rPr>
  </w:style>
  <w:style w:type="paragraph" w:styleId="berschrift1">
    <w:name w:val="heading 1"/>
    <w:basedOn w:val="Standard"/>
    <w:next w:val="Standard"/>
    <w:qFormat/>
    <w:rsid w:val="000E287C"/>
    <w:pPr>
      <w:keepNext/>
      <w:tabs>
        <w:tab w:val="left" w:pos="2835"/>
        <w:tab w:val="left" w:pos="5040"/>
      </w:tabs>
      <w:outlineLvl w:val="0"/>
    </w:pPr>
    <w:rPr>
      <w:b/>
      <w:i w:val="0"/>
      <w:i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2A86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0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E28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E287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0E287C"/>
    <w:rPr>
      <w:color w:val="0000FF"/>
      <w:u w:val="single"/>
    </w:rPr>
  </w:style>
  <w:style w:type="character" w:styleId="BesuchterLink">
    <w:name w:val="FollowedHyperlink"/>
    <w:semiHidden/>
    <w:rsid w:val="000E287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A86"/>
    <w:rPr>
      <w:rFonts w:ascii="Tahoma" w:hAnsi="Tahoma" w:cs="Tahoma"/>
      <w:i/>
      <w:sz w:val="16"/>
      <w:szCs w:val="16"/>
    </w:rPr>
  </w:style>
  <w:style w:type="character" w:customStyle="1" w:styleId="berschrift2Zchn">
    <w:name w:val="Überschrift 2 Zchn"/>
    <w:link w:val="berschrift2"/>
    <w:uiPriority w:val="9"/>
    <w:semiHidden/>
    <w:rsid w:val="00342A86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342A86"/>
    <w:pPr>
      <w:ind w:left="708"/>
    </w:pPr>
    <w:rPr>
      <w:rFonts w:cs="Arial"/>
      <w:i w:val="0"/>
      <w:sz w:val="22"/>
      <w:szCs w:val="22"/>
    </w:rPr>
  </w:style>
  <w:style w:type="paragraph" w:customStyle="1" w:styleId="center">
    <w:name w:val="center"/>
    <w:basedOn w:val="Standard"/>
    <w:rsid w:val="00AF5612"/>
    <w:pPr>
      <w:spacing w:before="100" w:beforeAutospacing="1" w:after="100" w:afterAutospacing="1"/>
    </w:pPr>
    <w:rPr>
      <w:rFonts w:ascii="Times New Roman" w:hAnsi="Times New Roman"/>
      <w:i w:val="0"/>
      <w:sz w:val="24"/>
    </w:rPr>
  </w:style>
  <w:style w:type="character" w:styleId="Fett">
    <w:name w:val="Strong"/>
    <w:basedOn w:val="Absatz-Standardschriftart"/>
    <w:uiPriority w:val="22"/>
    <w:qFormat/>
    <w:rsid w:val="00AF5612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0758"/>
    <w:rPr>
      <w:rFonts w:asciiTheme="majorHAnsi" w:eastAsiaTheme="majorEastAsia" w:hAnsiTheme="majorHAnsi" w:cstheme="majorBidi"/>
      <w:b/>
      <w:bCs/>
      <w:iCs/>
      <w:color w:val="4F81BD" w:themeColor="accent1"/>
      <w:sz w:val="25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40758"/>
    <w:pPr>
      <w:tabs>
        <w:tab w:val="left" w:pos="360"/>
        <w:tab w:val="right" w:pos="7938"/>
      </w:tabs>
      <w:ind w:left="360" w:hanging="360"/>
      <w:jc w:val="both"/>
    </w:pPr>
    <w:rPr>
      <w:rFonts w:cs="Arial"/>
      <w:i w:val="0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0758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99"/>
    <w:rsid w:val="00A4075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basedOn w:val="Absatz-Standardschriftart"/>
    <w:rsid w:val="00A40758"/>
    <w:rPr>
      <w:rFonts w:ascii="Arial" w:hAnsi="Arial" w:cs="Arial" w:hint="default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D8507D"/>
    <w:pPr>
      <w:spacing w:before="100" w:beforeAutospacing="1" w:after="100" w:afterAutospacing="1"/>
    </w:pPr>
    <w:rPr>
      <w:rFonts w:ascii="Times New Roman" w:hAnsi="Times New Roman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1C2D-0BBB-4D38-99F7-C62B203A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80434BF8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 Postbauer-Heng w Postfach 1063 w 92349 Postbauer-Heng</vt:lpstr>
    </vt:vector>
  </TitlesOfParts>
  <Company>Gemeinde Postbauer-Heng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 Postbauer-Heng w Postfach 1063 w 92349 Postbauer-Heng</dc:title>
  <dc:creator>Horst Kratzer</dc:creator>
  <cp:lastModifiedBy>Daniel Horndasch</cp:lastModifiedBy>
  <cp:revision>2</cp:revision>
  <cp:lastPrinted>2017-09-16T14:57:00Z</cp:lastPrinted>
  <dcterms:created xsi:type="dcterms:W3CDTF">2017-09-21T10:17:00Z</dcterms:created>
  <dcterms:modified xsi:type="dcterms:W3CDTF">2017-09-21T10:17:00Z</dcterms:modified>
</cp:coreProperties>
</file>